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E5" w:rsidRDefault="004B78E5" w:rsidP="00DF6925">
      <w:pPr>
        <w:spacing w:line="276" w:lineRule="auto"/>
        <w:rPr>
          <w:rFonts w:ascii="Times New Roman" w:hAnsi="Times New Roman"/>
        </w:rPr>
      </w:pPr>
      <w:bookmarkStart w:id="0" w:name="_GoBack"/>
      <w:bookmarkEnd w:id="0"/>
    </w:p>
    <w:p w:rsidR="00DF6925" w:rsidRPr="00092252" w:rsidRDefault="00DF6925" w:rsidP="00DF6925">
      <w:pPr>
        <w:spacing w:line="276" w:lineRule="auto"/>
        <w:rPr>
          <w:rFonts w:ascii="Times New Roman" w:hAnsi="Times New Roman"/>
        </w:rPr>
      </w:pPr>
      <w:r w:rsidRPr="00092252">
        <w:rPr>
          <w:rFonts w:ascii="Times New Roman" w:hAnsi="Times New Roman"/>
        </w:rPr>
        <w:t xml:space="preserve">Strateški svet je na svoji </w:t>
      </w:r>
      <w:r w:rsidRPr="00A41BC2">
        <w:rPr>
          <w:rFonts w:ascii="Times New Roman" w:hAnsi="Times New Roman"/>
          <w:u w:val="single"/>
        </w:rPr>
        <w:t xml:space="preserve">seji dne </w:t>
      </w:r>
      <w:r w:rsidR="00A41BC2" w:rsidRPr="00A41BC2">
        <w:rPr>
          <w:rFonts w:ascii="Times New Roman" w:hAnsi="Times New Roman"/>
          <w:u w:val="single"/>
        </w:rPr>
        <w:t>29</w:t>
      </w:r>
      <w:r w:rsidRPr="00A41BC2">
        <w:rPr>
          <w:rFonts w:ascii="Times New Roman" w:hAnsi="Times New Roman"/>
          <w:u w:val="single"/>
        </w:rPr>
        <w:t>. novembra 2021</w:t>
      </w:r>
      <w:r w:rsidRPr="00092252">
        <w:rPr>
          <w:rFonts w:ascii="Times New Roman" w:hAnsi="Times New Roman"/>
          <w:b/>
        </w:rPr>
        <w:t xml:space="preserve"> </w:t>
      </w:r>
      <w:r w:rsidRPr="00092252">
        <w:rPr>
          <w:rFonts w:ascii="Times New Roman" w:hAnsi="Times New Roman"/>
        </w:rPr>
        <w:t>potrdil naslednj</w:t>
      </w:r>
      <w:r w:rsidR="00092252" w:rsidRPr="00092252">
        <w:rPr>
          <w:rFonts w:ascii="Times New Roman" w:hAnsi="Times New Roman"/>
        </w:rPr>
        <w:t>o</w:t>
      </w:r>
      <w:r w:rsidRPr="00092252">
        <w:rPr>
          <w:rFonts w:ascii="Times New Roman" w:hAnsi="Times New Roman"/>
        </w:rPr>
        <w:t xml:space="preserve"> vsebino</w:t>
      </w:r>
      <w:r w:rsidR="000872E5">
        <w:rPr>
          <w:rFonts w:ascii="Times New Roman" w:hAnsi="Times New Roman"/>
        </w:rPr>
        <w:t xml:space="preserve"> poslanstva, vizije in</w:t>
      </w:r>
      <w:r w:rsidRPr="00092252">
        <w:rPr>
          <w:rFonts w:ascii="Times New Roman" w:hAnsi="Times New Roman"/>
        </w:rPr>
        <w:t xml:space="preserve"> </w:t>
      </w:r>
      <w:r w:rsidR="00092252" w:rsidRPr="00092252">
        <w:rPr>
          <w:rFonts w:ascii="Times New Roman" w:hAnsi="Times New Roman"/>
        </w:rPr>
        <w:t xml:space="preserve">dolgoročnega </w:t>
      </w:r>
      <w:r w:rsidRPr="00092252">
        <w:rPr>
          <w:rFonts w:ascii="Times New Roman" w:hAnsi="Times New Roman"/>
        </w:rPr>
        <w:t xml:space="preserve">strateškega načrta naše Višje strokovne šole </w:t>
      </w:r>
      <w:r w:rsidR="00092252" w:rsidRPr="00092252">
        <w:rPr>
          <w:rFonts w:ascii="Times New Roman" w:hAnsi="Times New Roman"/>
        </w:rPr>
        <w:t xml:space="preserve">za obdobje </w:t>
      </w:r>
      <w:r w:rsidR="00092252" w:rsidRPr="00092252">
        <w:rPr>
          <w:rFonts w:ascii="Times New Roman" w:hAnsi="Times New Roman"/>
          <w:b/>
          <w:bCs/>
          <w:iCs/>
          <w:caps/>
          <w:szCs w:val="28"/>
          <w:lang w:eastAsia="en-US"/>
        </w:rPr>
        <w:t>2021–2026</w:t>
      </w:r>
      <w:r w:rsidRPr="00092252">
        <w:rPr>
          <w:rFonts w:ascii="Times New Roman" w:hAnsi="Times New Roman"/>
        </w:rPr>
        <w:t>:</w:t>
      </w:r>
    </w:p>
    <w:p w:rsidR="00DF6925" w:rsidRPr="000872E5" w:rsidRDefault="00DF6925" w:rsidP="005A0AE1">
      <w:pPr>
        <w:spacing w:line="276" w:lineRule="auto"/>
        <w:rPr>
          <w:rFonts w:ascii="Times New Roman" w:hAnsi="Times New Roman"/>
          <w:bCs/>
          <w:iCs/>
          <w:caps/>
          <w:szCs w:val="28"/>
          <w:lang w:eastAsia="en-US"/>
        </w:rPr>
      </w:pPr>
    </w:p>
    <w:p w:rsidR="000872E5" w:rsidRPr="000872E5" w:rsidRDefault="000872E5" w:rsidP="000872E5">
      <w:pPr>
        <w:pStyle w:val="Navadensplet"/>
        <w:spacing w:before="150" w:after="150"/>
        <w:jc w:val="both"/>
        <w:rPr>
          <w:rStyle w:val="Poudarek"/>
          <w:b/>
          <w:i w:val="0"/>
          <w:lang w:val="sl-SI"/>
        </w:rPr>
      </w:pPr>
      <w:r w:rsidRPr="000872E5">
        <w:rPr>
          <w:rStyle w:val="Poudarek"/>
          <w:b/>
          <w:i w:val="0"/>
          <w:lang w:val="sl-SI"/>
        </w:rPr>
        <w:t xml:space="preserve">POSLANSTVO </w:t>
      </w:r>
    </w:p>
    <w:p w:rsidR="000872E5" w:rsidRPr="000872E5" w:rsidRDefault="000872E5" w:rsidP="000872E5">
      <w:pPr>
        <w:spacing w:before="150" w:after="150"/>
        <w:rPr>
          <w:rFonts w:ascii="Times New Roman" w:hAnsi="Times New Roman"/>
          <w:iCs/>
          <w:lang w:eastAsia="en-GB"/>
        </w:rPr>
      </w:pPr>
      <w:r w:rsidRPr="000872E5">
        <w:rPr>
          <w:rFonts w:ascii="Times New Roman" w:hAnsi="Times New Roman"/>
          <w:iCs/>
          <w:lang w:eastAsia="en-GB"/>
        </w:rPr>
        <w:t xml:space="preserve">Poslanstvo Višje strokovne šole </w:t>
      </w:r>
      <w:r>
        <w:rPr>
          <w:rFonts w:ascii="Times New Roman" w:hAnsi="Times New Roman"/>
          <w:iCs/>
          <w:lang w:eastAsia="en-GB"/>
        </w:rPr>
        <w:t xml:space="preserve">Ravne </w:t>
      </w:r>
      <w:r w:rsidRPr="000872E5">
        <w:rPr>
          <w:rFonts w:ascii="Times New Roman" w:hAnsi="Times New Roman"/>
          <w:iCs/>
          <w:lang w:eastAsia="en-GB"/>
        </w:rPr>
        <w:t xml:space="preserve">je izvajanje višješolskih študijskih programov in zagotavljanje strokovnih ter zaposljivih diplomantov gospodarstvu. </w:t>
      </w:r>
    </w:p>
    <w:p w:rsidR="000872E5" w:rsidRDefault="000872E5" w:rsidP="000872E5">
      <w:pPr>
        <w:spacing w:before="150" w:after="150"/>
        <w:rPr>
          <w:rFonts w:ascii="Times New Roman" w:hAnsi="Times New Roman"/>
          <w:lang w:eastAsia="en-GB"/>
        </w:rPr>
      </w:pPr>
      <w:r w:rsidRPr="000872E5">
        <w:rPr>
          <w:rFonts w:ascii="Times New Roman" w:hAnsi="Times New Roman"/>
          <w:lang w:eastAsia="en-GB"/>
        </w:rPr>
        <w:t>Želimo, da je naša šola prepoznavna na Koroškem kot kakovostna vertikala Srednje šole Ravne na področju izobraževanja mladih ter odraslih za strojništvo in mehatroniko. Svoje poslanstvo vidimo tudi na področju dopolnilnega izobraževanja, s katerim se odzivamo na izobraževalne potrebe zaposlenih v podjetjih. Potrebe na trgu dela opozarjajo na aktualnost tako strojništva kot mehatronike, zato vzdržujemo in razvijamo kakovostno strokovno izobraževanje za poklice na področju strojništva in mehatronike. </w:t>
      </w:r>
    </w:p>
    <w:p w:rsidR="00865CE4" w:rsidRPr="000872E5" w:rsidRDefault="00865CE4" w:rsidP="000872E5">
      <w:pPr>
        <w:spacing w:before="150" w:after="150"/>
        <w:rPr>
          <w:rFonts w:ascii="Times New Roman" w:hAnsi="Times New Roman"/>
          <w:lang w:eastAsia="en-GB"/>
        </w:rPr>
      </w:pPr>
    </w:p>
    <w:p w:rsidR="000872E5" w:rsidRPr="000872E5" w:rsidRDefault="000872E5" w:rsidP="000872E5">
      <w:pPr>
        <w:pStyle w:val="Navadensplet"/>
        <w:spacing w:before="150" w:after="150"/>
        <w:jc w:val="both"/>
        <w:rPr>
          <w:rStyle w:val="Poudarek"/>
          <w:b/>
          <w:i w:val="0"/>
          <w:lang w:val="sl-SI"/>
        </w:rPr>
      </w:pPr>
      <w:r w:rsidRPr="000872E5">
        <w:rPr>
          <w:rStyle w:val="Poudarek"/>
          <w:b/>
          <w:i w:val="0"/>
          <w:lang w:val="sl-SI"/>
        </w:rPr>
        <w:t xml:space="preserve">VIZIJA </w:t>
      </w:r>
    </w:p>
    <w:p w:rsidR="000872E5" w:rsidRPr="000872E5" w:rsidRDefault="000872E5" w:rsidP="000872E5">
      <w:pPr>
        <w:spacing w:before="150" w:after="150"/>
        <w:rPr>
          <w:rStyle w:val="Poudarek"/>
          <w:rFonts w:ascii="Times New Roman" w:hAnsi="Times New Roman"/>
          <w:i w:val="0"/>
          <w:iCs w:val="0"/>
          <w:lang w:eastAsia="en-GB"/>
        </w:rPr>
      </w:pPr>
      <w:r w:rsidRPr="000872E5">
        <w:rPr>
          <w:rFonts w:ascii="Times New Roman" w:hAnsi="Times New Roman"/>
          <w:lang w:eastAsia="en-GB"/>
        </w:rPr>
        <w:t xml:space="preserve">Želimo postati šola, ki ponuja  študentom kakovostno strokovno znanje in veščine, jih usmerja ter vodi na poti k vseživljenjskemu učenju in k učeči se skupnosti, jih uči delati v timu, ustvarjalno razmišljati, biti zdravo ambiciozen ter uspešno izpolnjevati pričakovanja podjetij. </w:t>
      </w:r>
      <w:r w:rsidRPr="000872E5">
        <w:rPr>
          <w:rStyle w:val="Poudarek"/>
          <w:rFonts w:ascii="Times New Roman" w:hAnsi="Times New Roman"/>
          <w:i w:val="0"/>
        </w:rPr>
        <w:t xml:space="preserve">Želimo potrjevati ugled kakovostne višje strokovne šole, ki je pomemben dejavnik razvoja gospodarstva v lokalnem in širšem prostoru. </w:t>
      </w:r>
    </w:p>
    <w:p w:rsidR="000872E5" w:rsidRPr="000872E5" w:rsidRDefault="000872E5" w:rsidP="005A0AE1">
      <w:pPr>
        <w:spacing w:line="276" w:lineRule="auto"/>
        <w:rPr>
          <w:rFonts w:ascii="Times New Roman" w:hAnsi="Times New Roman"/>
          <w:bCs/>
          <w:iCs/>
          <w:caps/>
          <w:szCs w:val="28"/>
          <w:lang w:eastAsia="en-US"/>
        </w:rPr>
      </w:pPr>
    </w:p>
    <w:p w:rsidR="00DF6925" w:rsidRPr="00865CE4" w:rsidRDefault="00865CE4" w:rsidP="00865CE4">
      <w:pPr>
        <w:pStyle w:val="Navadensplet"/>
        <w:spacing w:before="150" w:after="150"/>
        <w:jc w:val="both"/>
        <w:rPr>
          <w:rStyle w:val="Poudarek"/>
          <w:b/>
          <w:i w:val="0"/>
          <w:lang w:val="sl-SI"/>
        </w:rPr>
      </w:pPr>
      <w:r w:rsidRPr="00865CE4">
        <w:rPr>
          <w:rStyle w:val="Poudarek"/>
          <w:b/>
          <w:i w:val="0"/>
          <w:lang w:val="sl-SI"/>
        </w:rPr>
        <w:t>DOLGOROČNI RAZVOJNI NAČRT ZA OBDOBJE 2021–2026</w:t>
      </w:r>
    </w:p>
    <w:p w:rsidR="005A0AE1" w:rsidRPr="00092252" w:rsidRDefault="005A0AE1" w:rsidP="005A0AE1">
      <w:pPr>
        <w:spacing w:line="276" w:lineRule="auto"/>
        <w:rPr>
          <w:rFonts w:ascii="Times New Roman" w:hAnsi="Times New Roman"/>
        </w:rPr>
      </w:pPr>
      <w:r w:rsidRPr="00092252">
        <w:rPr>
          <w:rFonts w:ascii="Times New Roman" w:hAnsi="Times New Roman"/>
        </w:rPr>
        <w:t>Strateški cilji Višje strokovne šole Šolskega centra Ravne vključujejo razvoj šole v institucijo, ki bo razvijala stroko, usposabljala dobre kadre za delo in nadaljnje izobraževanje ter tvorno sodelovala s širšim okoljem, in sicer v naslednjem smislu:</w:t>
      </w:r>
    </w:p>
    <w:p w:rsidR="005A0AE1" w:rsidRPr="00092252" w:rsidRDefault="005A0AE1" w:rsidP="00092252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</w:rPr>
        <w:t xml:space="preserve">Svojo kulturo in klimo fleksibilne izobraževalne inštitucije, usmerjene v študenta in okolje, v katerem deluje, želimo razvijati kot specifično prednost. </w:t>
      </w:r>
    </w:p>
    <w:p w:rsidR="005A0AE1" w:rsidRPr="00092252" w:rsidRDefault="005A0AE1" w:rsidP="00092252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</w:rPr>
        <w:t xml:space="preserve">V tem smislu bomo razvijali avtonomnost in lastne pristope za sodelovanje, tako z bazo na srednjih šolah v zavodu kot tudi navzven. </w:t>
      </w:r>
    </w:p>
    <w:p w:rsidR="005A0AE1" w:rsidRPr="00092252" w:rsidRDefault="005A0AE1" w:rsidP="00092252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</w:rPr>
        <w:t xml:space="preserve">Posebne aktivnosti bomo namenjali prepoznavnosti kvalitete naših diplomantov pri zaposlovanju ali nadaljevanju študija v visokem šolstvu doma in v tujini. </w:t>
      </w:r>
    </w:p>
    <w:p w:rsidR="005A0AE1" w:rsidRPr="00092252" w:rsidRDefault="005A0AE1" w:rsidP="00092252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</w:rPr>
        <w:t>Pospeševanju in povečevanju deleža končanega študija.</w:t>
      </w:r>
    </w:p>
    <w:p w:rsidR="005A0AE1" w:rsidRPr="00092252" w:rsidRDefault="005A0AE1" w:rsidP="00092252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</w:rPr>
        <w:t>Razvoju novih aktualnih izobraževalnih modulov in programov v regiji in na nacionalnem nivoju.</w:t>
      </w:r>
    </w:p>
    <w:p w:rsidR="005A0AE1" w:rsidRPr="00092252" w:rsidRDefault="005A0AE1" w:rsidP="00092252">
      <w:pPr>
        <w:numPr>
          <w:ilvl w:val="0"/>
          <w:numId w:val="2"/>
        </w:numPr>
        <w:spacing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</w:rPr>
        <w:t>Razvoju skupnih mednarodno priznanih programov oz. modulov.</w:t>
      </w:r>
    </w:p>
    <w:p w:rsidR="004B78E5" w:rsidRDefault="004B78E5" w:rsidP="005A0AE1">
      <w:pPr>
        <w:spacing w:line="276" w:lineRule="auto"/>
        <w:rPr>
          <w:rFonts w:ascii="Times New Roman" w:hAnsi="Times New Roman"/>
          <w:color w:val="1A1A1A"/>
        </w:rPr>
        <w:sectPr w:rsidR="004B78E5" w:rsidSect="004B78E5">
          <w:headerReference w:type="default" r:id="rId7"/>
          <w:footerReference w:type="default" r:id="rId8"/>
          <w:pgSz w:w="11906" w:h="16838"/>
          <w:pgMar w:top="1417" w:right="1417" w:bottom="1276" w:left="1417" w:header="708" w:footer="541" w:gutter="0"/>
          <w:cols w:space="708"/>
          <w:docGrid w:linePitch="360"/>
        </w:sectPr>
      </w:pPr>
    </w:p>
    <w:p w:rsidR="004B78E5" w:rsidRDefault="004B78E5" w:rsidP="005A0AE1">
      <w:pPr>
        <w:spacing w:line="276" w:lineRule="auto"/>
        <w:rPr>
          <w:rFonts w:ascii="Times New Roman" w:hAnsi="Times New Roman"/>
          <w:color w:val="1A1A1A"/>
        </w:rPr>
      </w:pPr>
    </w:p>
    <w:p w:rsidR="005A0AE1" w:rsidRPr="00092252" w:rsidRDefault="005A0AE1" w:rsidP="005A0AE1">
      <w:pPr>
        <w:spacing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Za uresničitev strateškega načrta so predvidene naslednje aktivnosti: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Enakovredno in primerljivo vključevanje v enoten evropski vi</w:t>
      </w:r>
      <w:r w:rsidR="0038382D">
        <w:rPr>
          <w:rFonts w:ascii="Times New Roman" w:hAnsi="Times New Roman"/>
          <w:color w:val="1A1A1A"/>
        </w:rPr>
        <w:t>šje</w:t>
      </w:r>
      <w:r w:rsidRPr="00092252">
        <w:rPr>
          <w:rFonts w:ascii="Times New Roman" w:hAnsi="Times New Roman"/>
          <w:color w:val="1A1A1A"/>
        </w:rPr>
        <w:t>šolski prostor – spodbujanje aktivne mednarodne mobilnosti študentov, učiteljev, zaposlenih in partnerjev v podjetjih.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Zagotavljanje kakovostnih materialnih in kadrovskih pogojev za delovanje šole.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Zagotavljanje zadostnih finančnih sredstev za izvedbo rednega in izrednega študija.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Iskanje načinov za pridobivanje dodatnih sredstev za financiranje iz lastne tržne dejavnosti, z uporabo lastnega znanja.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Promocija znanja in spodbujanje vseživljenjskega učenja in izobraževanja v gospodarstvu v stroki.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Aktivno sodelovanje z gospodarstvom pri analizi izobraževalnih potreb in razvoju novih poklicnih standardov.</w:t>
      </w:r>
    </w:p>
    <w:p w:rsidR="005A0AE1" w:rsidRPr="00092252" w:rsidRDefault="005A0AE1" w:rsidP="00092252">
      <w:pPr>
        <w:numPr>
          <w:ilvl w:val="0"/>
          <w:numId w:val="3"/>
        </w:numPr>
        <w:spacing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Posodabljanje obstoječega višješolskega strokovnega programa, razvoj novih modulov, izbirnih vsebin, specialističnih modulov.</w:t>
      </w:r>
    </w:p>
    <w:p w:rsidR="005A0AE1" w:rsidRPr="00092252" w:rsidRDefault="005A0AE1" w:rsidP="005A0AE1">
      <w:pPr>
        <w:spacing w:after="0" w:line="276" w:lineRule="auto"/>
        <w:jc w:val="left"/>
        <w:rPr>
          <w:rFonts w:ascii="Times New Roman" w:hAnsi="Times New Roman"/>
        </w:rPr>
      </w:pPr>
    </w:p>
    <w:p w:rsidR="005A0AE1" w:rsidRPr="00865CE4" w:rsidRDefault="005A0AE1" w:rsidP="00865CE4">
      <w:pPr>
        <w:pStyle w:val="Navadensplet"/>
        <w:spacing w:before="150" w:after="150"/>
        <w:jc w:val="both"/>
        <w:rPr>
          <w:rStyle w:val="Poudarek"/>
          <w:b/>
          <w:lang w:val="sl-SI"/>
        </w:rPr>
      </w:pPr>
      <w:r w:rsidRPr="00865CE4">
        <w:rPr>
          <w:rStyle w:val="Poudarek"/>
          <w:b/>
          <w:lang w:val="sl-SI"/>
        </w:rPr>
        <w:t>STRATEŠKE USMERITVE:</w:t>
      </w:r>
    </w:p>
    <w:p w:rsidR="005A0AE1" w:rsidRPr="00092252" w:rsidRDefault="005A0AE1" w:rsidP="00AA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76" w:lineRule="auto"/>
        <w:jc w:val="left"/>
        <w:rPr>
          <w:rFonts w:ascii="Times New Roman" w:hAnsi="Times New Roman"/>
        </w:rPr>
      </w:pPr>
      <w:r w:rsidRPr="00092252">
        <w:rPr>
          <w:rFonts w:ascii="Times New Roman" w:hAnsi="Times New Roman"/>
        </w:rPr>
        <w:tab/>
        <w:t>1. Kakovosten študij, ki vodi k strokovni odličnosti</w:t>
      </w:r>
      <w:r w:rsidR="00AA2D43">
        <w:rPr>
          <w:rFonts w:ascii="Times New Roman" w:hAnsi="Times New Roman"/>
        </w:rPr>
        <w:tab/>
      </w:r>
    </w:p>
    <w:p w:rsidR="005A0AE1" w:rsidRPr="00092252" w:rsidRDefault="005A0AE1" w:rsidP="005A0AE1">
      <w:pPr>
        <w:spacing w:after="0" w:line="276" w:lineRule="auto"/>
        <w:jc w:val="left"/>
        <w:rPr>
          <w:rFonts w:ascii="Times New Roman" w:hAnsi="Times New Roman"/>
        </w:rPr>
      </w:pPr>
      <w:r w:rsidRPr="00092252">
        <w:rPr>
          <w:rFonts w:ascii="Times New Roman" w:hAnsi="Times New Roman"/>
        </w:rPr>
        <w:tab/>
        <w:t>2. Zadovoljstvo študentov, dobra klima ter kultura na šoli</w:t>
      </w:r>
    </w:p>
    <w:p w:rsidR="005A0AE1" w:rsidRPr="00092252" w:rsidRDefault="005A0AE1" w:rsidP="005A0AE1">
      <w:pPr>
        <w:spacing w:after="0" w:line="276" w:lineRule="auto"/>
        <w:ind w:left="708"/>
        <w:jc w:val="left"/>
        <w:rPr>
          <w:rFonts w:ascii="Times New Roman" w:hAnsi="Times New Roman"/>
        </w:rPr>
      </w:pPr>
      <w:r w:rsidRPr="00092252">
        <w:rPr>
          <w:rFonts w:ascii="Times New Roman" w:hAnsi="Times New Roman"/>
        </w:rPr>
        <w:t>3. Zadovoljstvo zaposlenih, ustrezna komunikacija ter spoštovanje med študenti in zaposlenimi</w:t>
      </w:r>
    </w:p>
    <w:p w:rsidR="005A0AE1" w:rsidRPr="00092252" w:rsidRDefault="005A0AE1" w:rsidP="005A0AE1">
      <w:pPr>
        <w:spacing w:after="0" w:line="276" w:lineRule="auto"/>
        <w:jc w:val="left"/>
        <w:rPr>
          <w:rFonts w:ascii="Times New Roman" w:hAnsi="Times New Roman"/>
        </w:rPr>
      </w:pPr>
    </w:p>
    <w:p w:rsidR="005A0AE1" w:rsidRPr="00865CE4" w:rsidRDefault="005A0AE1" w:rsidP="00865CE4">
      <w:pPr>
        <w:pStyle w:val="Navadensplet"/>
        <w:spacing w:before="150" w:after="150"/>
        <w:jc w:val="both"/>
        <w:rPr>
          <w:rStyle w:val="Poudarek"/>
          <w:b/>
          <w:lang w:val="sl-SI"/>
        </w:rPr>
      </w:pPr>
      <w:r w:rsidRPr="00865CE4">
        <w:rPr>
          <w:rStyle w:val="Poudarek"/>
          <w:b/>
          <w:lang w:val="sl-SI"/>
        </w:rPr>
        <w:t>VREDNOTE: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odgovornost in zanesljivost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znanje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strokovnost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inovativnost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spoštovanje sebe in drugih ter drugačnih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pozitivna komunikacija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poštenost</w:t>
      </w:r>
    </w:p>
    <w:p w:rsidR="005A0AE1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vztrajnost</w:t>
      </w:r>
    </w:p>
    <w:p w:rsidR="003C7D82" w:rsidRPr="00092252" w:rsidRDefault="005A0AE1" w:rsidP="00092252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1A1A1A"/>
        </w:rPr>
      </w:pPr>
      <w:r w:rsidRPr="00092252">
        <w:rPr>
          <w:rFonts w:ascii="Times New Roman" w:hAnsi="Times New Roman"/>
          <w:color w:val="1A1A1A"/>
        </w:rPr>
        <w:t>skrb za telesno in duševno zdravje</w:t>
      </w:r>
    </w:p>
    <w:sectPr w:rsidR="003C7D82" w:rsidRPr="00092252" w:rsidSect="004B78E5">
      <w:footerReference w:type="default" r:id="rId9"/>
      <w:pgSz w:w="11906" w:h="16838"/>
      <w:pgMar w:top="1417" w:right="1417" w:bottom="1276" w:left="1417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D2" w:rsidRDefault="003809D2" w:rsidP="00092252">
      <w:pPr>
        <w:spacing w:after="0"/>
      </w:pPr>
      <w:r>
        <w:separator/>
      </w:r>
    </w:p>
  </w:endnote>
  <w:endnote w:type="continuationSeparator" w:id="0">
    <w:p w:rsidR="003809D2" w:rsidRDefault="003809D2" w:rsidP="000922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D43" w:rsidRPr="005B5060" w:rsidRDefault="00AA2D43" w:rsidP="00AA2D43">
    <w:pPr>
      <w:tabs>
        <w:tab w:val="center" w:pos="4536"/>
        <w:tab w:val="right" w:pos="9072"/>
      </w:tabs>
      <w:spacing w:after="0"/>
      <w:rPr>
        <w:rFonts w:cs="Arial"/>
        <w:b/>
        <w:color w:val="808080"/>
        <w:spacing w:val="-4"/>
        <w:sz w:val="15"/>
        <w:szCs w:val="15"/>
      </w:rPr>
    </w:pPr>
    <w:r w:rsidRPr="005B5060">
      <w:rPr>
        <w:rFonts w:cs="Arial"/>
        <w:b/>
        <w:noProof/>
        <w:color w:val="808080"/>
        <w:spacing w:val="-4"/>
        <w:sz w:val="15"/>
        <w:szCs w:val="15"/>
      </w:rPr>
      <w:t xml:space="preserve">  </w:t>
    </w:r>
  </w:p>
  <w:p w:rsidR="00AA2D43" w:rsidRPr="00AA2D43" w:rsidRDefault="00AA2D43" w:rsidP="00AA2D43">
    <w:pPr>
      <w:pStyle w:val="Telobesedila"/>
      <w:pBdr>
        <w:top w:val="single" w:sz="4" w:space="1" w:color="auto"/>
      </w:pBdr>
      <w:jc w:val="left"/>
      <w:rPr>
        <w:sz w:val="8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AA2D43" w:rsidTr="00B52456">
      <w:tc>
        <w:tcPr>
          <w:tcW w:w="4531" w:type="dxa"/>
          <w:shd w:val="clear" w:color="auto" w:fill="auto"/>
        </w:tcPr>
        <w:p w:rsidR="00AA2D43" w:rsidRPr="001E1D03" w:rsidRDefault="00AA2D43" w:rsidP="00AA2D43">
          <w:pPr>
            <w:pStyle w:val="Telobesedila"/>
            <w:jc w:val="right"/>
            <w:rPr>
              <w:rFonts w:ascii="Garamond" w:hAnsi="Garamond"/>
              <w:sz w:val="18"/>
              <w:szCs w:val="16"/>
            </w:rPr>
          </w:pPr>
          <w:r w:rsidRPr="001E1D03">
            <w:rPr>
              <w:rFonts w:ascii="Garamond" w:hAnsi="Garamond"/>
              <w:sz w:val="18"/>
              <w:szCs w:val="16"/>
            </w:rPr>
            <w:t>Koroška cesta 10, 2390 Ravne na Koroškem</w:t>
          </w:r>
        </w:p>
        <w:p w:rsidR="00AA2D43" w:rsidRPr="001E1D03" w:rsidRDefault="00AA2D43" w:rsidP="00AA2D43">
          <w:pPr>
            <w:pStyle w:val="Telobesedila"/>
            <w:jc w:val="right"/>
            <w:rPr>
              <w:rFonts w:ascii="Garamond" w:hAnsi="Garamond"/>
              <w:sz w:val="18"/>
              <w:szCs w:val="16"/>
            </w:rPr>
          </w:pPr>
          <w:r w:rsidRPr="001E1D03">
            <w:rPr>
              <w:rFonts w:ascii="Garamond" w:hAnsi="Garamond"/>
              <w:sz w:val="18"/>
              <w:szCs w:val="16"/>
            </w:rPr>
            <w:t>telefon: 02 8750 620</w:t>
          </w:r>
        </w:p>
        <w:p w:rsidR="00AA2D43" w:rsidRPr="001E1D03" w:rsidRDefault="00AA2D43" w:rsidP="00AA2D43">
          <w:pPr>
            <w:pStyle w:val="Telobesedila"/>
            <w:jc w:val="right"/>
            <w:rPr>
              <w:rFonts w:ascii="Garamond" w:hAnsi="Garamond"/>
              <w:sz w:val="18"/>
              <w:szCs w:val="16"/>
            </w:rPr>
          </w:pPr>
          <w:r w:rsidRPr="001E1D03">
            <w:rPr>
              <w:rFonts w:ascii="Garamond" w:hAnsi="Garamond"/>
              <w:sz w:val="18"/>
              <w:szCs w:val="16"/>
            </w:rPr>
            <w:t xml:space="preserve">02 8750 618  </w:t>
          </w:r>
        </w:p>
      </w:tc>
      <w:tc>
        <w:tcPr>
          <w:tcW w:w="4531" w:type="dxa"/>
          <w:shd w:val="clear" w:color="auto" w:fill="auto"/>
        </w:tcPr>
        <w:p w:rsidR="00AA2D43" w:rsidRPr="001E1D03" w:rsidRDefault="00AA2D43" w:rsidP="00AA2D43">
          <w:pPr>
            <w:pStyle w:val="Telobesedila"/>
            <w:jc w:val="left"/>
            <w:rPr>
              <w:sz w:val="16"/>
              <w:szCs w:val="16"/>
            </w:rPr>
          </w:pPr>
          <w:r w:rsidRPr="001E1D03">
            <w:rPr>
              <w:rFonts w:ascii="Garamond" w:hAnsi="Garamond"/>
              <w:sz w:val="18"/>
              <w:szCs w:val="16"/>
            </w:rPr>
            <w:t xml:space="preserve">e-pošta: </w:t>
          </w:r>
          <w:hyperlink r:id="rId1" w:history="1">
            <w:r>
              <w:rPr>
                <w:rFonts w:ascii="Garamond" w:hAnsi="Garamond"/>
                <w:sz w:val="18"/>
                <w:szCs w:val="16"/>
              </w:rPr>
              <w:t>referat</w:t>
            </w:r>
            <w:r w:rsidRPr="001E1D03">
              <w:rPr>
                <w:rFonts w:ascii="Garamond" w:hAnsi="Garamond"/>
                <w:sz w:val="18"/>
                <w:szCs w:val="16"/>
              </w:rPr>
              <w:t>@v</w:t>
            </w:r>
            <w:r>
              <w:rPr>
                <w:rFonts w:ascii="Garamond" w:hAnsi="Garamond"/>
                <w:sz w:val="18"/>
                <w:szCs w:val="16"/>
              </w:rPr>
              <w:t>ss</w:t>
            </w:r>
            <w:r w:rsidRPr="001E1D03">
              <w:rPr>
                <w:rFonts w:ascii="Garamond" w:hAnsi="Garamond"/>
                <w:sz w:val="18"/>
                <w:szCs w:val="16"/>
              </w:rPr>
              <w:t>ravne.si</w:t>
            </w:r>
          </w:hyperlink>
        </w:p>
        <w:p w:rsidR="00AA2D43" w:rsidRPr="001E1D03" w:rsidRDefault="003809D2" w:rsidP="00AA2D43">
          <w:pPr>
            <w:pStyle w:val="Telobesedila"/>
            <w:jc w:val="left"/>
            <w:rPr>
              <w:sz w:val="16"/>
              <w:szCs w:val="16"/>
            </w:rPr>
          </w:pPr>
          <w:hyperlink r:id="rId2" w:history="1">
            <w:r w:rsidR="00AA2D43" w:rsidRPr="001E1D03">
              <w:rPr>
                <w:rFonts w:ascii="Garamond" w:hAnsi="Garamond"/>
                <w:sz w:val="18"/>
                <w:szCs w:val="16"/>
              </w:rPr>
              <w:t>https://visjasolaravne.si</w:t>
            </w:r>
          </w:hyperlink>
        </w:p>
      </w:tc>
    </w:tr>
  </w:tbl>
  <w:p w:rsidR="00AA2D43" w:rsidRPr="004B78E5" w:rsidRDefault="004B78E5" w:rsidP="004B78E5">
    <w:pPr>
      <w:pStyle w:val="Noga"/>
      <w:jc w:val="right"/>
      <w:rPr>
        <w:i/>
        <w:sz w:val="20"/>
      </w:rPr>
    </w:pPr>
    <w:r>
      <w:rPr>
        <w:i/>
        <w:sz w:val="20"/>
      </w:rPr>
      <w:t>1/2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E5" w:rsidRPr="005B5060" w:rsidRDefault="004B78E5" w:rsidP="00AA2D43">
    <w:pPr>
      <w:tabs>
        <w:tab w:val="center" w:pos="4536"/>
        <w:tab w:val="right" w:pos="9072"/>
      </w:tabs>
      <w:spacing w:after="0"/>
      <w:rPr>
        <w:rFonts w:cs="Arial"/>
        <w:b/>
        <w:color w:val="808080"/>
        <w:spacing w:val="-4"/>
        <w:sz w:val="15"/>
        <w:szCs w:val="15"/>
      </w:rPr>
    </w:pPr>
    <w:r w:rsidRPr="005B5060">
      <w:rPr>
        <w:rFonts w:cs="Arial"/>
        <w:b/>
        <w:noProof/>
        <w:color w:val="808080"/>
        <w:spacing w:val="-4"/>
        <w:sz w:val="15"/>
        <w:szCs w:val="15"/>
      </w:rPr>
      <w:t xml:space="preserve">  </w:t>
    </w:r>
  </w:p>
  <w:p w:rsidR="004B78E5" w:rsidRPr="00AA2D43" w:rsidRDefault="004B78E5" w:rsidP="00AA2D43">
    <w:pPr>
      <w:pStyle w:val="Telobesedila"/>
      <w:pBdr>
        <w:top w:val="single" w:sz="4" w:space="1" w:color="auto"/>
      </w:pBdr>
      <w:jc w:val="left"/>
      <w:rPr>
        <w:sz w:val="8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4B78E5" w:rsidTr="00B52456">
      <w:tc>
        <w:tcPr>
          <w:tcW w:w="4531" w:type="dxa"/>
          <w:shd w:val="clear" w:color="auto" w:fill="auto"/>
        </w:tcPr>
        <w:p w:rsidR="004B78E5" w:rsidRPr="001E1D03" w:rsidRDefault="004B78E5" w:rsidP="00AA2D43">
          <w:pPr>
            <w:pStyle w:val="Telobesedila"/>
            <w:jc w:val="right"/>
            <w:rPr>
              <w:rFonts w:ascii="Garamond" w:hAnsi="Garamond"/>
              <w:sz w:val="18"/>
              <w:szCs w:val="16"/>
            </w:rPr>
          </w:pPr>
          <w:r w:rsidRPr="001E1D03">
            <w:rPr>
              <w:rFonts w:ascii="Garamond" w:hAnsi="Garamond"/>
              <w:sz w:val="18"/>
              <w:szCs w:val="16"/>
            </w:rPr>
            <w:t>Koroška cesta 10, 2390 Ravne na Koroškem</w:t>
          </w:r>
        </w:p>
        <w:p w:rsidR="004B78E5" w:rsidRPr="001E1D03" w:rsidRDefault="004B78E5" w:rsidP="00AA2D43">
          <w:pPr>
            <w:pStyle w:val="Telobesedila"/>
            <w:jc w:val="right"/>
            <w:rPr>
              <w:rFonts w:ascii="Garamond" w:hAnsi="Garamond"/>
              <w:sz w:val="18"/>
              <w:szCs w:val="16"/>
            </w:rPr>
          </w:pPr>
          <w:r w:rsidRPr="001E1D03">
            <w:rPr>
              <w:rFonts w:ascii="Garamond" w:hAnsi="Garamond"/>
              <w:sz w:val="18"/>
              <w:szCs w:val="16"/>
            </w:rPr>
            <w:t>telefon: 02 8750 620</w:t>
          </w:r>
        </w:p>
        <w:p w:rsidR="004B78E5" w:rsidRPr="001E1D03" w:rsidRDefault="004B78E5" w:rsidP="00AA2D43">
          <w:pPr>
            <w:pStyle w:val="Telobesedila"/>
            <w:jc w:val="right"/>
            <w:rPr>
              <w:rFonts w:ascii="Garamond" w:hAnsi="Garamond"/>
              <w:sz w:val="18"/>
              <w:szCs w:val="16"/>
            </w:rPr>
          </w:pPr>
          <w:r w:rsidRPr="001E1D03">
            <w:rPr>
              <w:rFonts w:ascii="Garamond" w:hAnsi="Garamond"/>
              <w:sz w:val="18"/>
              <w:szCs w:val="16"/>
            </w:rPr>
            <w:t xml:space="preserve">02 8750 618  </w:t>
          </w:r>
        </w:p>
      </w:tc>
      <w:tc>
        <w:tcPr>
          <w:tcW w:w="4531" w:type="dxa"/>
          <w:shd w:val="clear" w:color="auto" w:fill="auto"/>
        </w:tcPr>
        <w:p w:rsidR="004B78E5" w:rsidRPr="001E1D03" w:rsidRDefault="004B78E5" w:rsidP="00AA2D43">
          <w:pPr>
            <w:pStyle w:val="Telobesedila"/>
            <w:jc w:val="left"/>
            <w:rPr>
              <w:sz w:val="16"/>
              <w:szCs w:val="16"/>
            </w:rPr>
          </w:pPr>
          <w:r w:rsidRPr="001E1D03">
            <w:rPr>
              <w:rFonts w:ascii="Garamond" w:hAnsi="Garamond"/>
              <w:sz w:val="18"/>
              <w:szCs w:val="16"/>
            </w:rPr>
            <w:t xml:space="preserve">e-pošta: </w:t>
          </w:r>
          <w:hyperlink r:id="rId1" w:history="1">
            <w:r>
              <w:rPr>
                <w:rFonts w:ascii="Garamond" w:hAnsi="Garamond"/>
                <w:sz w:val="18"/>
                <w:szCs w:val="16"/>
              </w:rPr>
              <w:t>referat</w:t>
            </w:r>
            <w:r w:rsidRPr="001E1D03">
              <w:rPr>
                <w:rFonts w:ascii="Garamond" w:hAnsi="Garamond"/>
                <w:sz w:val="18"/>
                <w:szCs w:val="16"/>
              </w:rPr>
              <w:t>@v</w:t>
            </w:r>
            <w:r>
              <w:rPr>
                <w:rFonts w:ascii="Garamond" w:hAnsi="Garamond"/>
                <w:sz w:val="18"/>
                <w:szCs w:val="16"/>
              </w:rPr>
              <w:t>ss</w:t>
            </w:r>
            <w:r w:rsidRPr="001E1D03">
              <w:rPr>
                <w:rFonts w:ascii="Garamond" w:hAnsi="Garamond"/>
                <w:sz w:val="18"/>
                <w:szCs w:val="16"/>
              </w:rPr>
              <w:t>ravne.si</w:t>
            </w:r>
          </w:hyperlink>
        </w:p>
        <w:p w:rsidR="004B78E5" w:rsidRPr="001E1D03" w:rsidRDefault="003809D2" w:rsidP="00AA2D43">
          <w:pPr>
            <w:pStyle w:val="Telobesedila"/>
            <w:jc w:val="left"/>
            <w:rPr>
              <w:sz w:val="16"/>
              <w:szCs w:val="16"/>
            </w:rPr>
          </w:pPr>
          <w:hyperlink r:id="rId2" w:history="1">
            <w:r w:rsidR="004B78E5" w:rsidRPr="001E1D03">
              <w:rPr>
                <w:rFonts w:ascii="Garamond" w:hAnsi="Garamond"/>
                <w:sz w:val="18"/>
                <w:szCs w:val="16"/>
              </w:rPr>
              <w:t>https://visjasolaravne.si</w:t>
            </w:r>
          </w:hyperlink>
        </w:p>
      </w:tc>
    </w:tr>
  </w:tbl>
  <w:p w:rsidR="004B78E5" w:rsidRPr="004B78E5" w:rsidRDefault="004B78E5" w:rsidP="004B78E5">
    <w:pPr>
      <w:pStyle w:val="Noga"/>
      <w:jc w:val="right"/>
      <w:rPr>
        <w:i/>
        <w:sz w:val="20"/>
      </w:rPr>
    </w:pPr>
    <w:r>
      <w:rPr>
        <w:i/>
        <w:sz w:val="20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D2" w:rsidRDefault="003809D2" w:rsidP="00092252">
      <w:pPr>
        <w:spacing w:after="0"/>
      </w:pPr>
      <w:r>
        <w:separator/>
      </w:r>
    </w:p>
  </w:footnote>
  <w:footnote w:type="continuationSeparator" w:id="0">
    <w:p w:rsidR="003809D2" w:rsidRDefault="003809D2" w:rsidP="000922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52" w:rsidRDefault="00092252" w:rsidP="00092252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-111133</wp:posOffset>
          </wp:positionV>
          <wp:extent cx="1080654" cy="559565"/>
          <wp:effectExtent l="0" t="0" r="5715" b="0"/>
          <wp:wrapNone/>
          <wp:docPr id="3" name="Slika 3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654" cy="55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2252" w:rsidRDefault="00092252" w:rsidP="00092252">
    <w:pPr>
      <w:pStyle w:val="Glava"/>
    </w:pPr>
  </w:p>
  <w:p w:rsidR="00092252" w:rsidRDefault="00092252" w:rsidP="00092252">
    <w:pPr>
      <w:pStyle w:val="Glava"/>
    </w:pPr>
  </w:p>
  <w:p w:rsidR="00092252" w:rsidRDefault="00092252" w:rsidP="00092252">
    <w:pPr>
      <w:pStyle w:val="Telobesedila"/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VIŠJA STROKOVNA ŠOLA</w:t>
    </w:r>
    <w:r w:rsidRPr="00C97BE9">
      <w:rPr>
        <w:sz w:val="16"/>
        <w:szCs w:val="16"/>
      </w:rPr>
      <w:t xml:space="preserve">  |  </w:t>
    </w:r>
    <w:r>
      <w:rPr>
        <w:sz w:val="16"/>
        <w:szCs w:val="16"/>
      </w:rPr>
      <w:t>ŠOLSKI CENTER RAVNE NA KOROŠKEM</w:t>
    </w:r>
  </w:p>
  <w:p w:rsidR="00092252" w:rsidRPr="00092252" w:rsidRDefault="00092252" w:rsidP="00092252">
    <w:pPr>
      <w:pStyle w:val="Telobesedil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18C5"/>
    <w:multiLevelType w:val="hybridMultilevel"/>
    <w:tmpl w:val="E4681D5A"/>
    <w:lvl w:ilvl="0" w:tplc="B3EA8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80E7D"/>
    <w:multiLevelType w:val="hybridMultilevel"/>
    <w:tmpl w:val="1C7E5F68"/>
    <w:lvl w:ilvl="0" w:tplc="B3EA8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82C89"/>
    <w:multiLevelType w:val="hybridMultilevel"/>
    <w:tmpl w:val="79C01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E1"/>
    <w:rsid w:val="000872E5"/>
    <w:rsid w:val="00092252"/>
    <w:rsid w:val="00140058"/>
    <w:rsid w:val="003809D2"/>
    <w:rsid w:val="0038382D"/>
    <w:rsid w:val="003C7D82"/>
    <w:rsid w:val="0041486A"/>
    <w:rsid w:val="004B78E5"/>
    <w:rsid w:val="005A0AE1"/>
    <w:rsid w:val="006C0E2B"/>
    <w:rsid w:val="00865CE4"/>
    <w:rsid w:val="009610F8"/>
    <w:rsid w:val="00A41BC2"/>
    <w:rsid w:val="00AA2D43"/>
    <w:rsid w:val="00C36985"/>
    <w:rsid w:val="00D9275B"/>
    <w:rsid w:val="00DF6925"/>
    <w:rsid w:val="00E97A37"/>
    <w:rsid w:val="00F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64F399-3CD4-48CE-BBC1-D935D867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0AE1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A0AE1"/>
    <w:pPr>
      <w:keepNext/>
      <w:spacing w:before="240" w:after="240"/>
      <w:jc w:val="left"/>
      <w:outlineLvl w:val="1"/>
    </w:pPr>
    <w:rPr>
      <w:rFonts w:cs="Arial"/>
      <w:b/>
      <w:bCs/>
      <w:iCs/>
      <w:caps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5A0AE1"/>
    <w:rPr>
      <w:rFonts w:ascii="Arial" w:eastAsia="Times New Roman" w:hAnsi="Arial" w:cs="Arial"/>
      <w:b/>
      <w:bCs/>
      <w:iCs/>
      <w:caps/>
      <w:sz w:val="24"/>
      <w:szCs w:val="28"/>
    </w:rPr>
  </w:style>
  <w:style w:type="paragraph" w:styleId="Glava">
    <w:name w:val="header"/>
    <w:basedOn w:val="Navaden"/>
    <w:link w:val="GlavaZnak"/>
    <w:uiPriority w:val="99"/>
    <w:unhideWhenUsed/>
    <w:rsid w:val="00092252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92252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92252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92252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092252"/>
    <w:pPr>
      <w:spacing w:after="0"/>
    </w:pPr>
    <w:rPr>
      <w:sz w:val="22"/>
    </w:rPr>
  </w:style>
  <w:style w:type="character" w:customStyle="1" w:styleId="TelobesedilaZnak">
    <w:name w:val="Telo besedila Znak"/>
    <w:basedOn w:val="Privzetapisavaodstavka"/>
    <w:link w:val="Telobesedila"/>
    <w:rsid w:val="00092252"/>
    <w:rPr>
      <w:rFonts w:ascii="Arial" w:eastAsia="Times New Roman" w:hAnsi="Arial" w:cs="Times New Roman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0872E5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GB" w:eastAsia="en-GB"/>
    </w:rPr>
  </w:style>
  <w:style w:type="character" w:styleId="Poudarek">
    <w:name w:val="Emphasis"/>
    <w:uiPriority w:val="20"/>
    <w:qFormat/>
    <w:rsid w:val="00087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isjasolaravne.si" TargetMode="External"/><Relationship Id="rId1" Type="http://schemas.openxmlformats.org/officeDocument/2006/relationships/hyperlink" Target="mailto:info@visjasolaravne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isjasolaravne.si" TargetMode="External"/><Relationship Id="rId1" Type="http://schemas.openxmlformats.org/officeDocument/2006/relationships/hyperlink" Target="mailto:info@visjasolaravn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Pavleković</dc:creator>
  <cp:keywords/>
  <dc:description/>
  <cp:lastModifiedBy>Jasmina Zaponšek</cp:lastModifiedBy>
  <cp:revision>2</cp:revision>
  <dcterms:created xsi:type="dcterms:W3CDTF">2021-11-30T10:06:00Z</dcterms:created>
  <dcterms:modified xsi:type="dcterms:W3CDTF">2021-11-30T10:06:00Z</dcterms:modified>
</cp:coreProperties>
</file>